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39D" w:rsidRDefault="00AA739D" w:rsidP="00AA739D">
      <w:pPr>
        <w:jc w:val="both"/>
        <w:rPr>
          <w:rFonts w:cstheme="minorHAnsi"/>
          <w:sz w:val="44"/>
          <w:szCs w:val="44"/>
        </w:rPr>
      </w:pPr>
      <w:r>
        <w:rPr>
          <w:noProof/>
          <w:lang w:eastAsia="en-AU"/>
        </w:rPr>
        <w:drawing>
          <wp:anchor distT="0" distB="0" distL="114300" distR="114300" simplePos="0" relativeHeight="251659264" behindDoc="1" locked="0" layoutInCell="1" allowOverlap="1" wp14:anchorId="3D136C44" wp14:editId="2D2D35D6">
            <wp:simplePos x="0" y="0"/>
            <wp:positionH relativeFrom="column">
              <wp:posOffset>114300</wp:posOffset>
            </wp:positionH>
            <wp:positionV relativeFrom="paragraph">
              <wp:posOffset>0</wp:posOffset>
            </wp:positionV>
            <wp:extent cx="828675" cy="743585"/>
            <wp:effectExtent l="0" t="0" r="9525" b="0"/>
            <wp:wrapTight wrapText="bothSides">
              <wp:wrapPolygon edited="0">
                <wp:start x="6455" y="0"/>
                <wp:lineTo x="3476" y="2213"/>
                <wp:lineTo x="497" y="7194"/>
                <wp:lineTo x="0" y="13834"/>
                <wp:lineTo x="0" y="16048"/>
                <wp:lineTo x="1490" y="17708"/>
                <wp:lineTo x="5959" y="21028"/>
                <wp:lineTo x="6455" y="21028"/>
                <wp:lineTo x="14897" y="21028"/>
                <wp:lineTo x="15393" y="21028"/>
                <wp:lineTo x="19862" y="17708"/>
                <wp:lineTo x="21352" y="16048"/>
                <wp:lineTo x="21352" y="13834"/>
                <wp:lineTo x="20855" y="7194"/>
                <wp:lineTo x="16883" y="1107"/>
                <wp:lineTo x="14400" y="0"/>
                <wp:lineTo x="6455" y="0"/>
              </wp:wrapPolygon>
            </wp:wrapTight>
            <wp:docPr id="146757737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743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A739D" w:rsidRPr="00903ED8" w:rsidRDefault="00AA739D" w:rsidP="00AA739D">
      <w:pPr>
        <w:jc w:val="both"/>
        <w:rPr>
          <w:rFonts w:cstheme="minorHAnsi"/>
          <w:sz w:val="44"/>
          <w:szCs w:val="44"/>
        </w:rPr>
      </w:pPr>
      <w:r w:rsidRPr="00191060">
        <w:rPr>
          <w:rFonts w:cstheme="minorHAnsi"/>
          <w:sz w:val="44"/>
          <w:szCs w:val="44"/>
        </w:rPr>
        <w:t>Certificate II in Aquaculture</w:t>
      </w:r>
      <w:r w:rsidRPr="00191060">
        <w:rPr>
          <w:rFonts w:cstheme="minorHAnsi"/>
          <w:b/>
          <w:sz w:val="44"/>
          <w:szCs w:val="44"/>
        </w:rPr>
        <w:t xml:space="preserve"> </w:t>
      </w:r>
      <w:r w:rsidRPr="00191060">
        <w:rPr>
          <w:rFonts w:cstheme="minorHAnsi"/>
          <w:sz w:val="44"/>
          <w:szCs w:val="44"/>
        </w:rPr>
        <w:t>SFI20111</w:t>
      </w:r>
    </w:p>
    <w:p w:rsidR="00AA739D" w:rsidRPr="00DC6876" w:rsidRDefault="00AA739D" w:rsidP="00AA739D">
      <w:pPr>
        <w:jc w:val="both"/>
        <w:rPr>
          <w:rFonts w:cstheme="minorHAnsi"/>
        </w:rPr>
      </w:pPr>
      <w:r w:rsidRPr="00DC6876">
        <w:rPr>
          <w:rFonts w:cstheme="minorHAnsi"/>
          <w:b/>
        </w:rPr>
        <w:t xml:space="preserve">Anticipated Duration: </w:t>
      </w:r>
      <w:r w:rsidRPr="00DC6876">
        <w:rPr>
          <w:rFonts w:cstheme="minorHAnsi"/>
        </w:rPr>
        <w:t>1 year</w:t>
      </w:r>
    </w:p>
    <w:p w:rsidR="00AA739D" w:rsidRPr="00DC6876" w:rsidRDefault="00AA739D" w:rsidP="00AA739D">
      <w:pPr>
        <w:jc w:val="both"/>
        <w:rPr>
          <w:rFonts w:cstheme="minorHAnsi"/>
        </w:rPr>
      </w:pPr>
      <w:r w:rsidRPr="00DC6876">
        <w:rPr>
          <w:rFonts w:cstheme="minorHAnsi"/>
          <w:b/>
        </w:rPr>
        <w:t xml:space="preserve">Indicative costing: </w:t>
      </w:r>
      <w:r w:rsidRPr="00DC6876">
        <w:rPr>
          <w:rFonts w:cstheme="minorHAnsi"/>
        </w:rPr>
        <w:t>TGSS plus Local delivery costs</w:t>
      </w:r>
    </w:p>
    <w:p w:rsidR="00AA739D" w:rsidRPr="00DC6876" w:rsidRDefault="00AA739D" w:rsidP="00AA739D">
      <w:pPr>
        <w:jc w:val="both"/>
        <w:rPr>
          <w:rFonts w:cstheme="minorHAnsi"/>
        </w:rPr>
      </w:pPr>
      <w:r w:rsidRPr="00DC6876">
        <w:rPr>
          <w:rFonts w:cstheme="minorHAnsi"/>
          <w:b/>
        </w:rPr>
        <w:t xml:space="preserve">Nominal Hours: </w:t>
      </w:r>
      <w:r w:rsidRPr="00DC6876">
        <w:rPr>
          <w:rFonts w:cstheme="minorHAnsi"/>
        </w:rPr>
        <w:t>388 Stage One Plus Stage One WPP</w:t>
      </w:r>
    </w:p>
    <w:p w:rsidR="00AA739D" w:rsidRPr="00DC6876" w:rsidRDefault="00AA739D" w:rsidP="00AA739D">
      <w:pPr>
        <w:jc w:val="both"/>
        <w:rPr>
          <w:rFonts w:cstheme="minorHAnsi"/>
        </w:rPr>
      </w:pPr>
      <w:r w:rsidRPr="00DC6876">
        <w:rPr>
          <w:rFonts w:cstheme="minorHAnsi"/>
          <w:b/>
        </w:rPr>
        <w:t>Location</w:t>
      </w:r>
      <w:r w:rsidRPr="00DC6876">
        <w:rPr>
          <w:rFonts w:cstheme="minorHAnsi"/>
        </w:rPr>
        <w:t>: Port Lincoln High School Aquaculture Trade Training Centre</w:t>
      </w:r>
    </w:p>
    <w:p w:rsidR="00AA739D" w:rsidRPr="00DC6876" w:rsidRDefault="00AA739D" w:rsidP="00AA739D">
      <w:pPr>
        <w:jc w:val="both"/>
        <w:rPr>
          <w:rFonts w:cstheme="minorHAnsi"/>
        </w:rPr>
      </w:pPr>
      <w:r w:rsidRPr="00DC6876">
        <w:rPr>
          <w:rFonts w:cstheme="minorHAnsi"/>
          <w:b/>
        </w:rPr>
        <w:t xml:space="preserve">Delivery Mode: </w:t>
      </w:r>
      <w:r w:rsidRPr="00DC6876">
        <w:rPr>
          <w:rFonts w:cstheme="minorHAnsi"/>
        </w:rPr>
        <w:t>On PLHS campus one block day per week, plus additional support lessons.</w:t>
      </w:r>
    </w:p>
    <w:p w:rsidR="00AA739D" w:rsidRPr="00903ED8" w:rsidRDefault="00AA739D" w:rsidP="00AA739D">
      <w:pPr>
        <w:jc w:val="both"/>
        <w:rPr>
          <w:rFonts w:cstheme="minorHAnsi"/>
        </w:rPr>
      </w:pPr>
      <w:r w:rsidRPr="00DC6876">
        <w:rPr>
          <w:rFonts w:cstheme="minorHAnsi"/>
          <w:b/>
        </w:rPr>
        <w:t>RTO:</w:t>
      </w:r>
      <w:r w:rsidRPr="00DC6876">
        <w:rPr>
          <w:rFonts w:cstheme="minorHAnsi"/>
        </w:rPr>
        <w:t xml:space="preserve"> Partnership with TAFESA and PLHS</w:t>
      </w:r>
    </w:p>
    <w:p w:rsidR="00AA739D" w:rsidRPr="007865F4" w:rsidRDefault="00AA739D" w:rsidP="00AA739D">
      <w:pPr>
        <w:jc w:val="both"/>
        <w:rPr>
          <w:rFonts w:cstheme="minorHAnsi"/>
          <w:b/>
        </w:rPr>
      </w:pPr>
      <w:r w:rsidRPr="007865F4">
        <w:rPr>
          <w:rFonts w:cstheme="minorHAnsi"/>
          <w:b/>
        </w:rPr>
        <w:t>Description:</w:t>
      </w:r>
    </w:p>
    <w:p w:rsidR="00AA739D" w:rsidRPr="007865F4" w:rsidRDefault="00AA739D" w:rsidP="00AA739D">
      <w:pPr>
        <w:jc w:val="both"/>
        <w:rPr>
          <w:rFonts w:cstheme="minorHAnsi"/>
        </w:rPr>
      </w:pPr>
      <w:r w:rsidRPr="007865F4">
        <w:rPr>
          <w:rFonts w:cstheme="minorHAnsi"/>
        </w:rPr>
        <w:t>Stage 1 Aquaculture involves developing skills to work in the Aquaculture and Seafood industry. Students will have the opportunity to study modules from the Certificate II in Aquaculture (full year) by completing a number of competency units throughout the year. The course uses a hands-on approach to engage students, with assessment focussing on practical skills.</w:t>
      </w:r>
    </w:p>
    <w:p w:rsidR="00AA739D" w:rsidRPr="007865F4" w:rsidRDefault="00AA739D" w:rsidP="00AA739D">
      <w:pPr>
        <w:jc w:val="both"/>
        <w:rPr>
          <w:rFonts w:cstheme="minorHAnsi"/>
        </w:rPr>
      </w:pPr>
      <w:r w:rsidRPr="007865F4">
        <w:rPr>
          <w:rFonts w:cstheme="minorHAnsi"/>
        </w:rPr>
        <w:t>The Aquaculture facility places students in a work environment where they can increase their understanding of the importance of teamwork and responsibility. Students will develop skills in growing, processing and marketing a product.</w:t>
      </w:r>
    </w:p>
    <w:p w:rsidR="00AA739D" w:rsidRPr="00903ED8" w:rsidRDefault="00AA739D" w:rsidP="00AA739D">
      <w:pPr>
        <w:jc w:val="both"/>
        <w:rPr>
          <w:rFonts w:cstheme="minorHAnsi"/>
        </w:rPr>
      </w:pPr>
      <w:r w:rsidRPr="007865F4">
        <w:rPr>
          <w:rFonts w:cstheme="minorHAnsi"/>
        </w:rPr>
        <w:t>Students will have the opportunity to complete 15 competency units toward their Certificate II in Aquaculture, which takes a full year, plus Stage 1 Workplace Practices. It is possible to complete only one semester of the course, which will allow them to gain limited SACE credits (minimum 10).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3"/>
        <w:gridCol w:w="6559"/>
        <w:gridCol w:w="904"/>
      </w:tblGrid>
      <w:tr w:rsidR="00AA739D" w:rsidRPr="00B3369A" w:rsidTr="005E3490">
        <w:tc>
          <w:tcPr>
            <w:tcW w:w="1553" w:type="dxa"/>
          </w:tcPr>
          <w:p w:rsidR="00AA739D" w:rsidRPr="00B3369A" w:rsidRDefault="00AA739D" w:rsidP="005E3490">
            <w:pPr>
              <w:jc w:val="both"/>
              <w:rPr>
                <w:rFonts w:cstheme="minorHAnsi"/>
                <w:sz w:val="20"/>
                <w:szCs w:val="20"/>
              </w:rPr>
            </w:pPr>
            <w:r w:rsidRPr="00B3369A">
              <w:rPr>
                <w:rFonts w:cstheme="minorHAnsi"/>
                <w:sz w:val="20"/>
                <w:szCs w:val="20"/>
              </w:rPr>
              <w:t>Unit Code</w:t>
            </w:r>
          </w:p>
        </w:tc>
        <w:tc>
          <w:tcPr>
            <w:tcW w:w="6559" w:type="dxa"/>
          </w:tcPr>
          <w:p w:rsidR="00AA739D" w:rsidRPr="00B3369A" w:rsidRDefault="00AA739D" w:rsidP="005E3490">
            <w:pPr>
              <w:jc w:val="both"/>
              <w:rPr>
                <w:rFonts w:cstheme="minorHAnsi"/>
                <w:sz w:val="20"/>
                <w:szCs w:val="20"/>
              </w:rPr>
            </w:pPr>
            <w:r w:rsidRPr="00B3369A">
              <w:rPr>
                <w:rFonts w:cstheme="minorHAnsi"/>
                <w:sz w:val="20"/>
                <w:szCs w:val="20"/>
              </w:rPr>
              <w:t>Descriptor</w:t>
            </w:r>
          </w:p>
        </w:tc>
        <w:tc>
          <w:tcPr>
            <w:tcW w:w="904" w:type="dxa"/>
          </w:tcPr>
          <w:p w:rsidR="00AA739D" w:rsidRPr="00B3369A" w:rsidRDefault="00AA739D" w:rsidP="005E3490">
            <w:pPr>
              <w:jc w:val="both"/>
              <w:rPr>
                <w:rFonts w:cstheme="minorHAnsi"/>
                <w:sz w:val="20"/>
                <w:szCs w:val="20"/>
              </w:rPr>
            </w:pPr>
            <w:r w:rsidRPr="00B3369A">
              <w:rPr>
                <w:rFonts w:cstheme="minorHAnsi"/>
                <w:sz w:val="20"/>
                <w:szCs w:val="20"/>
              </w:rPr>
              <w:t>Nominal Hours</w:t>
            </w:r>
          </w:p>
        </w:tc>
      </w:tr>
      <w:tr w:rsidR="00AA739D" w:rsidRPr="00B3369A" w:rsidTr="005E3490">
        <w:tc>
          <w:tcPr>
            <w:tcW w:w="1553" w:type="dxa"/>
          </w:tcPr>
          <w:p w:rsidR="00AA739D" w:rsidRPr="00B3369A" w:rsidRDefault="00AA739D" w:rsidP="005E3490">
            <w:pPr>
              <w:jc w:val="both"/>
              <w:rPr>
                <w:rFonts w:cstheme="minorHAnsi"/>
                <w:sz w:val="20"/>
                <w:szCs w:val="20"/>
              </w:rPr>
            </w:pPr>
            <w:r w:rsidRPr="00B3369A">
              <w:rPr>
                <w:rFonts w:cstheme="minorHAnsi"/>
                <w:sz w:val="20"/>
                <w:szCs w:val="20"/>
              </w:rPr>
              <w:t>SFICORE106B</w:t>
            </w:r>
          </w:p>
        </w:tc>
        <w:tc>
          <w:tcPr>
            <w:tcW w:w="6559" w:type="dxa"/>
          </w:tcPr>
          <w:p w:rsidR="00AA739D" w:rsidRPr="00B3369A" w:rsidRDefault="00AA739D" w:rsidP="005E3490">
            <w:pPr>
              <w:jc w:val="both"/>
              <w:rPr>
                <w:rFonts w:cstheme="minorHAnsi"/>
                <w:sz w:val="20"/>
                <w:szCs w:val="20"/>
              </w:rPr>
            </w:pPr>
            <w:r w:rsidRPr="00B3369A">
              <w:rPr>
                <w:rFonts w:cstheme="minorHAnsi"/>
                <w:sz w:val="20"/>
                <w:szCs w:val="20"/>
              </w:rPr>
              <w:t>Meet workplace OHS requirements</w:t>
            </w:r>
          </w:p>
        </w:tc>
        <w:tc>
          <w:tcPr>
            <w:tcW w:w="904" w:type="dxa"/>
          </w:tcPr>
          <w:p w:rsidR="00AA739D" w:rsidRPr="00B3369A" w:rsidRDefault="00AA739D" w:rsidP="005E3490">
            <w:pPr>
              <w:jc w:val="both"/>
              <w:rPr>
                <w:rFonts w:cstheme="minorHAnsi"/>
                <w:sz w:val="20"/>
                <w:szCs w:val="20"/>
              </w:rPr>
            </w:pPr>
            <w:r w:rsidRPr="00B3369A">
              <w:rPr>
                <w:rFonts w:cstheme="minorHAnsi"/>
                <w:sz w:val="20"/>
                <w:szCs w:val="20"/>
              </w:rPr>
              <w:t>20</w:t>
            </w:r>
          </w:p>
        </w:tc>
      </w:tr>
      <w:tr w:rsidR="00AA739D" w:rsidRPr="00B3369A" w:rsidTr="005E3490">
        <w:tc>
          <w:tcPr>
            <w:tcW w:w="1553" w:type="dxa"/>
          </w:tcPr>
          <w:p w:rsidR="00AA739D" w:rsidRPr="00B3369A" w:rsidRDefault="00AA739D" w:rsidP="005E3490">
            <w:pPr>
              <w:jc w:val="both"/>
              <w:rPr>
                <w:rFonts w:cstheme="minorHAnsi"/>
                <w:sz w:val="20"/>
                <w:szCs w:val="20"/>
              </w:rPr>
            </w:pPr>
            <w:r w:rsidRPr="00B3369A">
              <w:rPr>
                <w:rFonts w:cstheme="minorHAnsi"/>
                <w:sz w:val="20"/>
                <w:szCs w:val="20"/>
              </w:rPr>
              <w:t>SFICORE103C</w:t>
            </w:r>
          </w:p>
        </w:tc>
        <w:tc>
          <w:tcPr>
            <w:tcW w:w="6559" w:type="dxa"/>
          </w:tcPr>
          <w:p w:rsidR="00AA739D" w:rsidRPr="00B3369A" w:rsidRDefault="00AA739D" w:rsidP="005E3490">
            <w:pPr>
              <w:jc w:val="both"/>
              <w:rPr>
                <w:rFonts w:cstheme="minorHAnsi"/>
                <w:sz w:val="20"/>
                <w:szCs w:val="20"/>
              </w:rPr>
            </w:pPr>
            <w:r w:rsidRPr="00B3369A">
              <w:rPr>
                <w:rFonts w:cstheme="minorHAnsi"/>
                <w:sz w:val="20"/>
                <w:szCs w:val="20"/>
              </w:rPr>
              <w:t>Communicate in the seafood industry</w:t>
            </w:r>
          </w:p>
        </w:tc>
        <w:tc>
          <w:tcPr>
            <w:tcW w:w="904" w:type="dxa"/>
          </w:tcPr>
          <w:p w:rsidR="00AA739D" w:rsidRPr="00B3369A" w:rsidRDefault="00AA739D" w:rsidP="005E3490">
            <w:pPr>
              <w:jc w:val="both"/>
              <w:rPr>
                <w:rFonts w:cstheme="minorHAnsi"/>
                <w:sz w:val="20"/>
                <w:szCs w:val="20"/>
              </w:rPr>
            </w:pPr>
            <w:r w:rsidRPr="00B3369A">
              <w:rPr>
                <w:rFonts w:cstheme="minorHAnsi"/>
                <w:sz w:val="20"/>
                <w:szCs w:val="20"/>
              </w:rPr>
              <w:t>30</w:t>
            </w:r>
          </w:p>
        </w:tc>
      </w:tr>
      <w:tr w:rsidR="00AA739D" w:rsidRPr="00B3369A" w:rsidTr="005E3490">
        <w:tc>
          <w:tcPr>
            <w:tcW w:w="1553" w:type="dxa"/>
          </w:tcPr>
          <w:p w:rsidR="00AA739D" w:rsidRPr="00B3369A" w:rsidRDefault="00AA739D" w:rsidP="005E3490">
            <w:pPr>
              <w:jc w:val="both"/>
              <w:rPr>
                <w:rFonts w:cstheme="minorHAnsi"/>
                <w:sz w:val="20"/>
                <w:szCs w:val="20"/>
              </w:rPr>
            </w:pPr>
            <w:r w:rsidRPr="00B3369A">
              <w:rPr>
                <w:rFonts w:cstheme="minorHAnsi"/>
                <w:sz w:val="20"/>
                <w:szCs w:val="20"/>
              </w:rPr>
              <w:t>SFICORE105B</w:t>
            </w:r>
          </w:p>
        </w:tc>
        <w:tc>
          <w:tcPr>
            <w:tcW w:w="6559" w:type="dxa"/>
          </w:tcPr>
          <w:p w:rsidR="00AA739D" w:rsidRPr="00B3369A" w:rsidRDefault="00AA739D" w:rsidP="005E3490">
            <w:pPr>
              <w:jc w:val="both"/>
              <w:rPr>
                <w:rFonts w:cstheme="minorHAnsi"/>
                <w:sz w:val="20"/>
                <w:szCs w:val="20"/>
              </w:rPr>
            </w:pPr>
            <w:r w:rsidRPr="00B3369A">
              <w:rPr>
                <w:rFonts w:cstheme="minorHAnsi"/>
                <w:sz w:val="20"/>
                <w:szCs w:val="20"/>
              </w:rPr>
              <w:t>Work effectively in the seafood industry</w:t>
            </w:r>
          </w:p>
        </w:tc>
        <w:tc>
          <w:tcPr>
            <w:tcW w:w="904" w:type="dxa"/>
          </w:tcPr>
          <w:p w:rsidR="00AA739D" w:rsidRPr="00B3369A" w:rsidRDefault="00AA739D" w:rsidP="005E3490">
            <w:pPr>
              <w:jc w:val="both"/>
              <w:rPr>
                <w:rFonts w:cstheme="minorHAnsi"/>
                <w:sz w:val="20"/>
                <w:szCs w:val="20"/>
              </w:rPr>
            </w:pPr>
            <w:r w:rsidRPr="00B3369A">
              <w:rPr>
                <w:rFonts w:cstheme="minorHAnsi"/>
                <w:sz w:val="20"/>
                <w:szCs w:val="20"/>
              </w:rPr>
              <w:t>30</w:t>
            </w:r>
          </w:p>
        </w:tc>
      </w:tr>
      <w:tr w:rsidR="00AA739D" w:rsidRPr="00B3369A" w:rsidTr="005E3490">
        <w:tc>
          <w:tcPr>
            <w:tcW w:w="1553" w:type="dxa"/>
          </w:tcPr>
          <w:p w:rsidR="00AA739D" w:rsidRPr="00B3369A" w:rsidRDefault="00AA739D" w:rsidP="005E3490">
            <w:pPr>
              <w:jc w:val="both"/>
              <w:rPr>
                <w:rFonts w:cstheme="minorHAnsi"/>
                <w:sz w:val="20"/>
                <w:szCs w:val="20"/>
              </w:rPr>
            </w:pPr>
            <w:r w:rsidRPr="00B3369A">
              <w:rPr>
                <w:rFonts w:cstheme="minorHAnsi"/>
                <w:sz w:val="20"/>
                <w:szCs w:val="20"/>
              </w:rPr>
              <w:t>SFIAQUA205C</w:t>
            </w:r>
          </w:p>
        </w:tc>
        <w:tc>
          <w:tcPr>
            <w:tcW w:w="6559" w:type="dxa"/>
          </w:tcPr>
          <w:p w:rsidR="00AA739D" w:rsidRPr="00B3369A" w:rsidRDefault="00AA739D" w:rsidP="005E3490">
            <w:pPr>
              <w:jc w:val="both"/>
              <w:rPr>
                <w:rFonts w:cstheme="minorHAnsi"/>
                <w:sz w:val="20"/>
                <w:szCs w:val="20"/>
              </w:rPr>
            </w:pPr>
            <w:r w:rsidRPr="00B3369A">
              <w:rPr>
                <w:rFonts w:cstheme="minorHAnsi"/>
                <w:sz w:val="20"/>
                <w:szCs w:val="20"/>
              </w:rPr>
              <w:t>Feed stock</w:t>
            </w:r>
          </w:p>
        </w:tc>
        <w:tc>
          <w:tcPr>
            <w:tcW w:w="904" w:type="dxa"/>
          </w:tcPr>
          <w:p w:rsidR="00AA739D" w:rsidRPr="00B3369A" w:rsidRDefault="00AA739D" w:rsidP="005E3490">
            <w:pPr>
              <w:jc w:val="both"/>
              <w:rPr>
                <w:rFonts w:cstheme="minorHAnsi"/>
                <w:sz w:val="20"/>
                <w:szCs w:val="20"/>
              </w:rPr>
            </w:pPr>
            <w:r w:rsidRPr="00B3369A">
              <w:rPr>
                <w:rFonts w:cstheme="minorHAnsi"/>
                <w:sz w:val="20"/>
                <w:szCs w:val="20"/>
              </w:rPr>
              <w:t>20</w:t>
            </w:r>
          </w:p>
        </w:tc>
      </w:tr>
      <w:tr w:rsidR="00AA739D" w:rsidRPr="00B3369A" w:rsidTr="005E3490">
        <w:tc>
          <w:tcPr>
            <w:tcW w:w="1553" w:type="dxa"/>
          </w:tcPr>
          <w:p w:rsidR="00AA739D" w:rsidRPr="00B3369A" w:rsidRDefault="00AA739D" w:rsidP="005E3490">
            <w:pPr>
              <w:jc w:val="both"/>
              <w:rPr>
                <w:rFonts w:cstheme="minorHAnsi"/>
                <w:sz w:val="20"/>
                <w:szCs w:val="20"/>
              </w:rPr>
            </w:pPr>
            <w:r w:rsidRPr="00B3369A">
              <w:rPr>
                <w:rFonts w:cstheme="minorHAnsi"/>
                <w:sz w:val="20"/>
                <w:szCs w:val="20"/>
              </w:rPr>
              <w:t>SFIAQUA206C</w:t>
            </w:r>
          </w:p>
        </w:tc>
        <w:tc>
          <w:tcPr>
            <w:tcW w:w="6559" w:type="dxa"/>
          </w:tcPr>
          <w:p w:rsidR="00AA739D" w:rsidRPr="00B3369A" w:rsidRDefault="00AA739D" w:rsidP="005E3490">
            <w:pPr>
              <w:jc w:val="both"/>
              <w:rPr>
                <w:rFonts w:cstheme="minorHAnsi"/>
                <w:sz w:val="20"/>
                <w:szCs w:val="20"/>
              </w:rPr>
            </w:pPr>
            <w:r w:rsidRPr="00B3369A">
              <w:rPr>
                <w:rFonts w:cstheme="minorHAnsi"/>
                <w:sz w:val="20"/>
                <w:szCs w:val="20"/>
              </w:rPr>
              <w:t>Handle stock</w:t>
            </w:r>
          </w:p>
        </w:tc>
        <w:tc>
          <w:tcPr>
            <w:tcW w:w="904" w:type="dxa"/>
          </w:tcPr>
          <w:p w:rsidR="00AA739D" w:rsidRPr="00B3369A" w:rsidRDefault="00AA739D" w:rsidP="005E3490">
            <w:pPr>
              <w:jc w:val="both"/>
              <w:rPr>
                <w:rFonts w:cstheme="minorHAnsi"/>
                <w:sz w:val="20"/>
                <w:szCs w:val="20"/>
              </w:rPr>
            </w:pPr>
            <w:r w:rsidRPr="00B3369A">
              <w:rPr>
                <w:rFonts w:cstheme="minorHAnsi"/>
                <w:sz w:val="20"/>
                <w:szCs w:val="20"/>
              </w:rPr>
              <w:t>15</w:t>
            </w:r>
          </w:p>
        </w:tc>
      </w:tr>
      <w:tr w:rsidR="00AA739D" w:rsidRPr="00B3369A" w:rsidTr="005E3490">
        <w:tc>
          <w:tcPr>
            <w:tcW w:w="1553" w:type="dxa"/>
          </w:tcPr>
          <w:p w:rsidR="00AA739D" w:rsidRPr="00B3369A" w:rsidRDefault="00AA739D" w:rsidP="005E3490">
            <w:pPr>
              <w:jc w:val="both"/>
              <w:rPr>
                <w:rFonts w:cstheme="minorHAnsi"/>
                <w:sz w:val="20"/>
                <w:szCs w:val="20"/>
              </w:rPr>
            </w:pPr>
            <w:r w:rsidRPr="00B3369A">
              <w:rPr>
                <w:rFonts w:cstheme="minorHAnsi"/>
                <w:sz w:val="20"/>
                <w:szCs w:val="20"/>
              </w:rPr>
              <w:t>SFIAQUA211C</w:t>
            </w:r>
          </w:p>
        </w:tc>
        <w:tc>
          <w:tcPr>
            <w:tcW w:w="6559" w:type="dxa"/>
          </w:tcPr>
          <w:p w:rsidR="00AA739D" w:rsidRPr="00B3369A" w:rsidRDefault="00AA739D" w:rsidP="005E3490">
            <w:pPr>
              <w:jc w:val="both"/>
              <w:rPr>
                <w:rFonts w:cstheme="minorHAnsi"/>
                <w:sz w:val="20"/>
                <w:szCs w:val="20"/>
              </w:rPr>
            </w:pPr>
            <w:r w:rsidRPr="00B3369A">
              <w:rPr>
                <w:rFonts w:cstheme="minorHAnsi"/>
                <w:sz w:val="20"/>
                <w:szCs w:val="20"/>
              </w:rPr>
              <w:t>Undertake routine maintenance of water supply and disposal systems and structures</w:t>
            </w:r>
          </w:p>
        </w:tc>
        <w:tc>
          <w:tcPr>
            <w:tcW w:w="904" w:type="dxa"/>
          </w:tcPr>
          <w:p w:rsidR="00AA739D" w:rsidRPr="00B3369A" w:rsidRDefault="00AA739D" w:rsidP="005E3490">
            <w:pPr>
              <w:jc w:val="both"/>
              <w:rPr>
                <w:rFonts w:cstheme="minorHAnsi"/>
                <w:sz w:val="20"/>
                <w:szCs w:val="20"/>
              </w:rPr>
            </w:pPr>
            <w:r w:rsidRPr="00B3369A">
              <w:rPr>
                <w:rFonts w:cstheme="minorHAnsi"/>
                <w:sz w:val="20"/>
                <w:szCs w:val="20"/>
              </w:rPr>
              <w:t>25</w:t>
            </w:r>
          </w:p>
        </w:tc>
      </w:tr>
      <w:tr w:rsidR="00AA739D" w:rsidRPr="00B3369A" w:rsidTr="005E3490">
        <w:tc>
          <w:tcPr>
            <w:tcW w:w="1553" w:type="dxa"/>
          </w:tcPr>
          <w:p w:rsidR="00AA739D" w:rsidRPr="00B3369A" w:rsidRDefault="00AA739D" w:rsidP="005E3490">
            <w:pPr>
              <w:jc w:val="both"/>
              <w:rPr>
                <w:rFonts w:cstheme="minorHAnsi"/>
                <w:sz w:val="20"/>
                <w:szCs w:val="20"/>
              </w:rPr>
            </w:pPr>
            <w:r w:rsidRPr="00B3369A">
              <w:rPr>
                <w:rFonts w:cstheme="minorHAnsi"/>
                <w:sz w:val="20"/>
                <w:szCs w:val="20"/>
              </w:rPr>
              <w:t>HLTAID003</w:t>
            </w:r>
          </w:p>
        </w:tc>
        <w:tc>
          <w:tcPr>
            <w:tcW w:w="6559" w:type="dxa"/>
          </w:tcPr>
          <w:p w:rsidR="00AA739D" w:rsidRPr="00B3369A" w:rsidRDefault="00AA739D" w:rsidP="005E3490">
            <w:pPr>
              <w:jc w:val="both"/>
              <w:rPr>
                <w:rFonts w:cstheme="minorHAnsi"/>
                <w:sz w:val="20"/>
                <w:szCs w:val="20"/>
              </w:rPr>
            </w:pPr>
            <w:r w:rsidRPr="00B3369A">
              <w:rPr>
                <w:rFonts w:cstheme="minorHAnsi"/>
                <w:sz w:val="20"/>
                <w:szCs w:val="20"/>
              </w:rPr>
              <w:t>Provide first aid</w:t>
            </w:r>
          </w:p>
        </w:tc>
        <w:tc>
          <w:tcPr>
            <w:tcW w:w="904" w:type="dxa"/>
          </w:tcPr>
          <w:p w:rsidR="00AA739D" w:rsidRPr="00B3369A" w:rsidRDefault="00AA739D" w:rsidP="005E3490">
            <w:pPr>
              <w:jc w:val="both"/>
              <w:rPr>
                <w:rFonts w:cstheme="minorHAnsi"/>
                <w:sz w:val="20"/>
                <w:szCs w:val="20"/>
              </w:rPr>
            </w:pPr>
            <w:r w:rsidRPr="00B3369A">
              <w:rPr>
                <w:rFonts w:cstheme="minorHAnsi"/>
                <w:sz w:val="20"/>
                <w:szCs w:val="20"/>
              </w:rPr>
              <w:t>18</w:t>
            </w:r>
          </w:p>
        </w:tc>
      </w:tr>
      <w:tr w:rsidR="00AA739D" w:rsidRPr="00B3369A" w:rsidTr="005E3490">
        <w:tc>
          <w:tcPr>
            <w:tcW w:w="1553" w:type="dxa"/>
          </w:tcPr>
          <w:p w:rsidR="00AA739D" w:rsidRPr="00B3369A" w:rsidRDefault="00AA739D" w:rsidP="005E3490">
            <w:pPr>
              <w:jc w:val="both"/>
              <w:rPr>
                <w:rFonts w:cstheme="minorHAnsi"/>
                <w:sz w:val="20"/>
                <w:szCs w:val="20"/>
              </w:rPr>
            </w:pPr>
            <w:r w:rsidRPr="00B3369A">
              <w:rPr>
                <w:rFonts w:cstheme="minorHAnsi"/>
                <w:sz w:val="20"/>
                <w:szCs w:val="20"/>
              </w:rPr>
              <w:t>SFIAQUA216B</w:t>
            </w:r>
          </w:p>
        </w:tc>
        <w:tc>
          <w:tcPr>
            <w:tcW w:w="6559" w:type="dxa"/>
          </w:tcPr>
          <w:p w:rsidR="00AA739D" w:rsidRPr="00B3369A" w:rsidRDefault="00AA739D" w:rsidP="005E3490">
            <w:pPr>
              <w:jc w:val="both"/>
              <w:rPr>
                <w:rFonts w:cstheme="minorHAnsi"/>
                <w:sz w:val="20"/>
                <w:szCs w:val="20"/>
              </w:rPr>
            </w:pPr>
            <w:r w:rsidRPr="00B3369A">
              <w:rPr>
                <w:rFonts w:cstheme="minorHAnsi"/>
                <w:sz w:val="20"/>
                <w:szCs w:val="20"/>
              </w:rPr>
              <w:t>Harvest cultured or held stock</w:t>
            </w:r>
          </w:p>
        </w:tc>
        <w:tc>
          <w:tcPr>
            <w:tcW w:w="904" w:type="dxa"/>
          </w:tcPr>
          <w:p w:rsidR="00AA739D" w:rsidRPr="00B3369A" w:rsidRDefault="00AA739D" w:rsidP="005E3490">
            <w:pPr>
              <w:jc w:val="both"/>
              <w:rPr>
                <w:rFonts w:cstheme="minorHAnsi"/>
                <w:sz w:val="20"/>
                <w:szCs w:val="20"/>
              </w:rPr>
            </w:pPr>
            <w:r w:rsidRPr="00B3369A">
              <w:rPr>
                <w:rFonts w:cstheme="minorHAnsi"/>
                <w:sz w:val="20"/>
                <w:szCs w:val="20"/>
              </w:rPr>
              <w:t>15</w:t>
            </w:r>
          </w:p>
        </w:tc>
      </w:tr>
      <w:tr w:rsidR="00AA739D" w:rsidRPr="00B3369A" w:rsidTr="005E3490">
        <w:tc>
          <w:tcPr>
            <w:tcW w:w="1553" w:type="dxa"/>
          </w:tcPr>
          <w:p w:rsidR="00AA739D" w:rsidRPr="00B3369A" w:rsidRDefault="00AA739D" w:rsidP="005E3490">
            <w:pPr>
              <w:jc w:val="both"/>
              <w:rPr>
                <w:rFonts w:cstheme="minorHAnsi"/>
                <w:sz w:val="20"/>
                <w:szCs w:val="20"/>
              </w:rPr>
            </w:pPr>
            <w:r w:rsidRPr="00B3369A">
              <w:rPr>
                <w:rFonts w:cstheme="minorHAnsi"/>
                <w:sz w:val="20"/>
                <w:szCs w:val="20"/>
              </w:rPr>
              <w:t>SFICORE101C</w:t>
            </w:r>
          </w:p>
        </w:tc>
        <w:tc>
          <w:tcPr>
            <w:tcW w:w="6559" w:type="dxa"/>
          </w:tcPr>
          <w:p w:rsidR="00AA739D" w:rsidRPr="00B3369A" w:rsidRDefault="00AA739D" w:rsidP="005E3490">
            <w:pPr>
              <w:jc w:val="both"/>
              <w:rPr>
                <w:rFonts w:cstheme="minorHAnsi"/>
                <w:sz w:val="20"/>
                <w:szCs w:val="20"/>
              </w:rPr>
            </w:pPr>
            <w:r w:rsidRPr="00B3369A">
              <w:rPr>
                <w:rFonts w:cstheme="minorHAnsi"/>
                <w:sz w:val="20"/>
                <w:szCs w:val="20"/>
              </w:rPr>
              <w:t>Apply basic food handling and safety practices</w:t>
            </w:r>
          </w:p>
        </w:tc>
        <w:tc>
          <w:tcPr>
            <w:tcW w:w="904" w:type="dxa"/>
          </w:tcPr>
          <w:p w:rsidR="00AA739D" w:rsidRPr="00B3369A" w:rsidRDefault="00AA739D" w:rsidP="005E3490">
            <w:pPr>
              <w:jc w:val="both"/>
              <w:rPr>
                <w:rFonts w:cstheme="minorHAnsi"/>
                <w:sz w:val="20"/>
                <w:szCs w:val="20"/>
              </w:rPr>
            </w:pPr>
            <w:r w:rsidRPr="00B3369A">
              <w:rPr>
                <w:rFonts w:cstheme="minorHAnsi"/>
                <w:sz w:val="20"/>
                <w:szCs w:val="20"/>
              </w:rPr>
              <w:t>20</w:t>
            </w:r>
          </w:p>
        </w:tc>
      </w:tr>
      <w:tr w:rsidR="00AA739D" w:rsidRPr="00B3369A" w:rsidTr="005E3490">
        <w:tc>
          <w:tcPr>
            <w:tcW w:w="1553" w:type="dxa"/>
          </w:tcPr>
          <w:p w:rsidR="00AA739D" w:rsidRPr="00B3369A" w:rsidRDefault="00AA739D" w:rsidP="005E3490">
            <w:pPr>
              <w:jc w:val="both"/>
              <w:rPr>
                <w:rFonts w:cstheme="minorHAnsi"/>
                <w:sz w:val="20"/>
                <w:szCs w:val="20"/>
              </w:rPr>
            </w:pPr>
            <w:r w:rsidRPr="00B3369A">
              <w:rPr>
                <w:rFonts w:cstheme="minorHAnsi"/>
                <w:sz w:val="20"/>
                <w:szCs w:val="20"/>
              </w:rPr>
              <w:t>SFIPROC105B</w:t>
            </w:r>
          </w:p>
        </w:tc>
        <w:tc>
          <w:tcPr>
            <w:tcW w:w="6559" w:type="dxa"/>
          </w:tcPr>
          <w:p w:rsidR="00AA739D" w:rsidRPr="00B3369A" w:rsidRDefault="00AA739D" w:rsidP="005E3490">
            <w:pPr>
              <w:jc w:val="both"/>
              <w:rPr>
                <w:rFonts w:cstheme="minorHAnsi"/>
                <w:sz w:val="20"/>
                <w:szCs w:val="20"/>
              </w:rPr>
            </w:pPr>
            <w:r w:rsidRPr="00B3369A">
              <w:rPr>
                <w:rFonts w:cstheme="minorHAnsi"/>
                <w:sz w:val="20"/>
                <w:szCs w:val="20"/>
              </w:rPr>
              <w:t>Fillet fish and prepare portions</w:t>
            </w:r>
          </w:p>
        </w:tc>
        <w:tc>
          <w:tcPr>
            <w:tcW w:w="904" w:type="dxa"/>
          </w:tcPr>
          <w:p w:rsidR="00AA739D" w:rsidRPr="00B3369A" w:rsidRDefault="00AA739D" w:rsidP="005E3490">
            <w:pPr>
              <w:jc w:val="both"/>
              <w:rPr>
                <w:rFonts w:cstheme="minorHAnsi"/>
                <w:sz w:val="20"/>
                <w:szCs w:val="20"/>
              </w:rPr>
            </w:pPr>
            <w:r w:rsidRPr="00B3369A">
              <w:rPr>
                <w:rFonts w:cstheme="minorHAnsi"/>
                <w:sz w:val="20"/>
                <w:szCs w:val="20"/>
              </w:rPr>
              <w:t>30</w:t>
            </w:r>
          </w:p>
        </w:tc>
      </w:tr>
      <w:tr w:rsidR="00AA739D" w:rsidRPr="00B3369A" w:rsidTr="005E3490">
        <w:tc>
          <w:tcPr>
            <w:tcW w:w="1553" w:type="dxa"/>
          </w:tcPr>
          <w:p w:rsidR="00AA739D" w:rsidRPr="00B3369A" w:rsidRDefault="00AA739D" w:rsidP="005E3490">
            <w:pPr>
              <w:jc w:val="both"/>
              <w:rPr>
                <w:rFonts w:cstheme="minorHAnsi"/>
                <w:sz w:val="20"/>
                <w:szCs w:val="20"/>
              </w:rPr>
            </w:pPr>
            <w:r w:rsidRPr="00B3369A">
              <w:rPr>
                <w:rFonts w:cstheme="minorHAnsi"/>
                <w:sz w:val="20"/>
                <w:szCs w:val="20"/>
              </w:rPr>
              <w:t>SFIPROC106B</w:t>
            </w:r>
          </w:p>
        </w:tc>
        <w:tc>
          <w:tcPr>
            <w:tcW w:w="6559" w:type="dxa"/>
          </w:tcPr>
          <w:p w:rsidR="00AA739D" w:rsidRPr="00B3369A" w:rsidRDefault="00AA739D" w:rsidP="005E3490">
            <w:pPr>
              <w:jc w:val="both"/>
              <w:rPr>
                <w:rFonts w:cstheme="minorHAnsi"/>
                <w:sz w:val="20"/>
                <w:szCs w:val="20"/>
              </w:rPr>
            </w:pPr>
            <w:r w:rsidRPr="00B3369A">
              <w:rPr>
                <w:rFonts w:cstheme="minorHAnsi"/>
                <w:sz w:val="20"/>
                <w:szCs w:val="20"/>
              </w:rPr>
              <w:t>Work with knives</w:t>
            </w:r>
          </w:p>
        </w:tc>
        <w:tc>
          <w:tcPr>
            <w:tcW w:w="904" w:type="dxa"/>
          </w:tcPr>
          <w:p w:rsidR="00AA739D" w:rsidRPr="00B3369A" w:rsidRDefault="00AA739D" w:rsidP="005E3490">
            <w:pPr>
              <w:jc w:val="both"/>
              <w:rPr>
                <w:rFonts w:cstheme="minorHAnsi"/>
                <w:sz w:val="20"/>
                <w:szCs w:val="20"/>
              </w:rPr>
            </w:pPr>
            <w:r w:rsidRPr="00B3369A">
              <w:rPr>
                <w:rFonts w:cstheme="minorHAnsi"/>
                <w:sz w:val="20"/>
                <w:szCs w:val="20"/>
              </w:rPr>
              <w:t>20</w:t>
            </w:r>
          </w:p>
        </w:tc>
      </w:tr>
      <w:tr w:rsidR="00AA739D" w:rsidRPr="00B3369A" w:rsidTr="005E3490">
        <w:tc>
          <w:tcPr>
            <w:tcW w:w="1553" w:type="dxa"/>
          </w:tcPr>
          <w:p w:rsidR="00AA739D" w:rsidRPr="00B3369A" w:rsidRDefault="00AA739D" w:rsidP="005E3490">
            <w:pPr>
              <w:jc w:val="both"/>
              <w:rPr>
                <w:rFonts w:cstheme="minorHAnsi"/>
                <w:sz w:val="20"/>
                <w:szCs w:val="20"/>
              </w:rPr>
            </w:pPr>
            <w:r w:rsidRPr="00B3369A">
              <w:rPr>
                <w:rFonts w:cstheme="minorHAnsi"/>
                <w:sz w:val="20"/>
                <w:szCs w:val="20"/>
              </w:rPr>
              <w:t>MARF001</w:t>
            </w:r>
          </w:p>
        </w:tc>
        <w:tc>
          <w:tcPr>
            <w:tcW w:w="6559" w:type="dxa"/>
          </w:tcPr>
          <w:p w:rsidR="00AA739D" w:rsidRPr="00B3369A" w:rsidRDefault="00AA739D" w:rsidP="005E3490">
            <w:pPr>
              <w:jc w:val="both"/>
              <w:rPr>
                <w:rFonts w:cstheme="minorHAnsi"/>
                <w:sz w:val="20"/>
                <w:szCs w:val="20"/>
              </w:rPr>
            </w:pPr>
            <w:r w:rsidRPr="00B3369A">
              <w:rPr>
                <w:rFonts w:cstheme="minorHAnsi"/>
                <w:sz w:val="20"/>
                <w:szCs w:val="20"/>
              </w:rPr>
              <w:t>Apply basic survival skills in the event of vessel abandonment</w:t>
            </w:r>
          </w:p>
        </w:tc>
        <w:tc>
          <w:tcPr>
            <w:tcW w:w="904" w:type="dxa"/>
          </w:tcPr>
          <w:p w:rsidR="00AA739D" w:rsidRPr="00B3369A" w:rsidRDefault="00AA739D" w:rsidP="005E3490">
            <w:pPr>
              <w:jc w:val="both"/>
              <w:rPr>
                <w:rFonts w:cstheme="minorHAnsi"/>
                <w:sz w:val="20"/>
                <w:szCs w:val="20"/>
              </w:rPr>
            </w:pPr>
            <w:r w:rsidRPr="00B3369A">
              <w:rPr>
                <w:rFonts w:cstheme="minorHAnsi"/>
                <w:sz w:val="20"/>
                <w:szCs w:val="20"/>
              </w:rPr>
              <w:t>30</w:t>
            </w:r>
          </w:p>
        </w:tc>
      </w:tr>
      <w:tr w:rsidR="00AA739D" w:rsidRPr="00B3369A" w:rsidTr="005E3490">
        <w:tc>
          <w:tcPr>
            <w:tcW w:w="1553" w:type="dxa"/>
          </w:tcPr>
          <w:p w:rsidR="00AA739D" w:rsidRPr="00B3369A" w:rsidRDefault="00AA739D" w:rsidP="005E3490">
            <w:pPr>
              <w:jc w:val="both"/>
              <w:rPr>
                <w:rFonts w:cstheme="minorHAnsi"/>
                <w:sz w:val="20"/>
                <w:szCs w:val="20"/>
              </w:rPr>
            </w:pPr>
            <w:r w:rsidRPr="00B3369A">
              <w:rPr>
                <w:rFonts w:cstheme="minorHAnsi"/>
                <w:sz w:val="20"/>
                <w:szCs w:val="20"/>
              </w:rPr>
              <w:t>MARF002</w:t>
            </w:r>
          </w:p>
        </w:tc>
        <w:tc>
          <w:tcPr>
            <w:tcW w:w="6559" w:type="dxa"/>
          </w:tcPr>
          <w:p w:rsidR="00AA739D" w:rsidRPr="00B3369A" w:rsidRDefault="00AA739D" w:rsidP="005E3490">
            <w:pPr>
              <w:jc w:val="both"/>
              <w:rPr>
                <w:rFonts w:cstheme="minorHAnsi"/>
                <w:sz w:val="20"/>
                <w:szCs w:val="20"/>
              </w:rPr>
            </w:pPr>
            <w:r w:rsidRPr="00B3369A">
              <w:rPr>
                <w:rFonts w:cstheme="minorHAnsi"/>
                <w:sz w:val="20"/>
                <w:szCs w:val="20"/>
              </w:rPr>
              <w:t>Follow procedures to minimise and fight fires on board a vessel</w:t>
            </w:r>
          </w:p>
        </w:tc>
        <w:tc>
          <w:tcPr>
            <w:tcW w:w="904" w:type="dxa"/>
          </w:tcPr>
          <w:p w:rsidR="00AA739D" w:rsidRPr="00B3369A" w:rsidRDefault="00AA739D" w:rsidP="005E3490">
            <w:pPr>
              <w:jc w:val="both"/>
              <w:rPr>
                <w:rFonts w:cstheme="minorHAnsi"/>
                <w:sz w:val="20"/>
                <w:szCs w:val="20"/>
              </w:rPr>
            </w:pPr>
            <w:r w:rsidRPr="00B3369A">
              <w:rPr>
                <w:rFonts w:cstheme="minorHAnsi"/>
                <w:sz w:val="20"/>
                <w:szCs w:val="20"/>
              </w:rPr>
              <w:t>30</w:t>
            </w:r>
          </w:p>
        </w:tc>
      </w:tr>
      <w:tr w:rsidR="00AA739D" w:rsidRPr="00B3369A" w:rsidTr="005E3490">
        <w:tc>
          <w:tcPr>
            <w:tcW w:w="1553" w:type="dxa"/>
          </w:tcPr>
          <w:p w:rsidR="00AA739D" w:rsidRPr="00B3369A" w:rsidRDefault="00AA739D" w:rsidP="005E3490">
            <w:pPr>
              <w:jc w:val="both"/>
              <w:rPr>
                <w:rFonts w:cstheme="minorHAnsi"/>
                <w:sz w:val="20"/>
                <w:szCs w:val="20"/>
              </w:rPr>
            </w:pPr>
            <w:r w:rsidRPr="00B3369A">
              <w:rPr>
                <w:rFonts w:cstheme="minorHAnsi"/>
                <w:sz w:val="20"/>
                <w:szCs w:val="20"/>
              </w:rPr>
              <w:t>MARF004</w:t>
            </w:r>
          </w:p>
        </w:tc>
        <w:tc>
          <w:tcPr>
            <w:tcW w:w="6559" w:type="dxa"/>
          </w:tcPr>
          <w:p w:rsidR="00AA739D" w:rsidRPr="00B3369A" w:rsidRDefault="00AA739D" w:rsidP="005E3490">
            <w:pPr>
              <w:jc w:val="both"/>
              <w:rPr>
                <w:rFonts w:cstheme="minorHAnsi"/>
                <w:sz w:val="20"/>
                <w:szCs w:val="20"/>
              </w:rPr>
            </w:pPr>
            <w:r w:rsidRPr="00B3369A">
              <w:rPr>
                <w:rFonts w:cstheme="minorHAnsi"/>
                <w:sz w:val="20"/>
                <w:szCs w:val="20"/>
              </w:rPr>
              <w:t>Meet work health and safety requirements</w:t>
            </w:r>
          </w:p>
        </w:tc>
        <w:tc>
          <w:tcPr>
            <w:tcW w:w="904" w:type="dxa"/>
          </w:tcPr>
          <w:p w:rsidR="00AA739D" w:rsidRPr="00B3369A" w:rsidRDefault="00AA739D" w:rsidP="005E3490">
            <w:pPr>
              <w:jc w:val="both"/>
              <w:rPr>
                <w:rFonts w:cstheme="minorHAnsi"/>
                <w:sz w:val="20"/>
                <w:szCs w:val="20"/>
              </w:rPr>
            </w:pPr>
            <w:r w:rsidRPr="00B3369A">
              <w:rPr>
                <w:rFonts w:cstheme="minorHAnsi"/>
                <w:sz w:val="20"/>
                <w:szCs w:val="20"/>
              </w:rPr>
              <w:t>20</w:t>
            </w:r>
          </w:p>
        </w:tc>
      </w:tr>
      <w:tr w:rsidR="00AA739D" w:rsidRPr="00B3369A" w:rsidTr="005E3490">
        <w:tc>
          <w:tcPr>
            <w:tcW w:w="1553" w:type="dxa"/>
          </w:tcPr>
          <w:p w:rsidR="00AA739D" w:rsidRPr="00B3369A" w:rsidRDefault="00AA739D" w:rsidP="005E3490">
            <w:pPr>
              <w:jc w:val="both"/>
              <w:rPr>
                <w:rFonts w:cstheme="minorHAnsi"/>
                <w:sz w:val="20"/>
                <w:szCs w:val="20"/>
              </w:rPr>
            </w:pPr>
            <w:r w:rsidRPr="00B3369A">
              <w:rPr>
                <w:rFonts w:cstheme="minorHAnsi"/>
                <w:sz w:val="20"/>
                <w:szCs w:val="20"/>
              </w:rPr>
              <w:t>MARF005</w:t>
            </w:r>
          </w:p>
        </w:tc>
        <w:tc>
          <w:tcPr>
            <w:tcW w:w="6559" w:type="dxa"/>
          </w:tcPr>
          <w:p w:rsidR="00AA739D" w:rsidRPr="00B3369A" w:rsidRDefault="00AA739D" w:rsidP="005E3490">
            <w:pPr>
              <w:jc w:val="both"/>
              <w:rPr>
                <w:rFonts w:cstheme="minorHAnsi"/>
                <w:sz w:val="20"/>
                <w:szCs w:val="20"/>
              </w:rPr>
            </w:pPr>
            <w:r w:rsidRPr="00B3369A">
              <w:rPr>
                <w:rFonts w:cstheme="minorHAnsi"/>
                <w:sz w:val="20"/>
                <w:szCs w:val="20"/>
              </w:rPr>
              <w:t>Survive at sea using survival craft</w:t>
            </w:r>
          </w:p>
        </w:tc>
        <w:tc>
          <w:tcPr>
            <w:tcW w:w="904" w:type="dxa"/>
          </w:tcPr>
          <w:p w:rsidR="00AA739D" w:rsidRPr="00B3369A" w:rsidRDefault="00AA739D" w:rsidP="005E3490">
            <w:pPr>
              <w:jc w:val="both"/>
              <w:rPr>
                <w:rFonts w:cstheme="minorHAnsi"/>
                <w:sz w:val="20"/>
                <w:szCs w:val="20"/>
              </w:rPr>
            </w:pPr>
            <w:r w:rsidRPr="00B3369A">
              <w:rPr>
                <w:rFonts w:cstheme="minorHAnsi"/>
                <w:sz w:val="20"/>
                <w:szCs w:val="20"/>
              </w:rPr>
              <w:t>15</w:t>
            </w:r>
          </w:p>
        </w:tc>
      </w:tr>
      <w:tr w:rsidR="00AA739D" w:rsidRPr="00B3369A" w:rsidTr="005E3490">
        <w:tc>
          <w:tcPr>
            <w:tcW w:w="1553" w:type="dxa"/>
          </w:tcPr>
          <w:p w:rsidR="00AA739D" w:rsidRPr="00B3369A" w:rsidRDefault="00AA739D" w:rsidP="005E3490">
            <w:pPr>
              <w:jc w:val="both"/>
              <w:rPr>
                <w:rFonts w:cstheme="minorHAnsi"/>
                <w:sz w:val="20"/>
                <w:szCs w:val="20"/>
              </w:rPr>
            </w:pPr>
            <w:r w:rsidRPr="00B3369A">
              <w:rPr>
                <w:rFonts w:cstheme="minorHAnsi"/>
                <w:sz w:val="20"/>
                <w:szCs w:val="20"/>
              </w:rPr>
              <w:t>MARN002</w:t>
            </w:r>
          </w:p>
        </w:tc>
        <w:tc>
          <w:tcPr>
            <w:tcW w:w="6559" w:type="dxa"/>
          </w:tcPr>
          <w:p w:rsidR="00AA739D" w:rsidRPr="00B3369A" w:rsidRDefault="00AA739D" w:rsidP="005E3490">
            <w:pPr>
              <w:jc w:val="both"/>
              <w:rPr>
                <w:rFonts w:cstheme="minorHAnsi"/>
                <w:sz w:val="20"/>
                <w:szCs w:val="20"/>
              </w:rPr>
            </w:pPr>
            <w:r w:rsidRPr="00B3369A">
              <w:rPr>
                <w:rFonts w:cstheme="minorHAnsi"/>
                <w:sz w:val="20"/>
                <w:szCs w:val="20"/>
              </w:rPr>
              <w:t>Apply seamanship skills aboard a vessel up to 12 metres</w:t>
            </w:r>
          </w:p>
        </w:tc>
        <w:tc>
          <w:tcPr>
            <w:tcW w:w="904" w:type="dxa"/>
          </w:tcPr>
          <w:p w:rsidR="00AA739D" w:rsidRPr="00B3369A" w:rsidRDefault="00AA739D" w:rsidP="005E3490">
            <w:pPr>
              <w:jc w:val="both"/>
              <w:rPr>
                <w:rFonts w:cstheme="minorHAnsi"/>
                <w:sz w:val="20"/>
                <w:szCs w:val="20"/>
              </w:rPr>
            </w:pPr>
            <w:r w:rsidRPr="00B3369A">
              <w:rPr>
                <w:rFonts w:cstheme="minorHAnsi"/>
                <w:sz w:val="20"/>
                <w:szCs w:val="20"/>
              </w:rPr>
              <w:t>50</w:t>
            </w:r>
          </w:p>
        </w:tc>
      </w:tr>
      <w:tr w:rsidR="00AA739D" w:rsidRPr="00B3369A" w:rsidTr="005E3490">
        <w:tc>
          <w:tcPr>
            <w:tcW w:w="1553" w:type="dxa"/>
          </w:tcPr>
          <w:p w:rsidR="00AA739D" w:rsidRPr="00B3369A" w:rsidRDefault="00AA739D" w:rsidP="005E3490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</w:tcPr>
          <w:p w:rsidR="00AA739D" w:rsidRPr="00B3369A" w:rsidRDefault="00AA739D" w:rsidP="005E3490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B3369A">
              <w:rPr>
                <w:rFonts w:cstheme="minorHAnsi"/>
                <w:b/>
                <w:sz w:val="20"/>
                <w:szCs w:val="20"/>
              </w:rPr>
              <w:t>Total</w:t>
            </w:r>
            <w:r>
              <w:rPr>
                <w:rFonts w:cstheme="minorHAnsi"/>
                <w:b/>
                <w:sz w:val="20"/>
                <w:szCs w:val="20"/>
              </w:rPr>
              <w:t xml:space="preserve"> Nominal Hours</w:t>
            </w:r>
          </w:p>
        </w:tc>
        <w:tc>
          <w:tcPr>
            <w:tcW w:w="904" w:type="dxa"/>
          </w:tcPr>
          <w:p w:rsidR="00AA739D" w:rsidRPr="00B3369A" w:rsidRDefault="00AA739D" w:rsidP="005E3490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B3369A">
              <w:rPr>
                <w:rFonts w:cstheme="minorHAnsi"/>
                <w:b/>
                <w:sz w:val="20"/>
                <w:szCs w:val="20"/>
              </w:rPr>
              <w:t>388</w:t>
            </w:r>
          </w:p>
        </w:tc>
      </w:tr>
    </w:tbl>
    <w:p w:rsidR="00AA739D" w:rsidRPr="00B3369A" w:rsidRDefault="00AA739D" w:rsidP="00AA739D">
      <w:pPr>
        <w:jc w:val="both"/>
        <w:rPr>
          <w:rFonts w:cstheme="minorHAnsi"/>
          <w:sz w:val="20"/>
          <w:szCs w:val="20"/>
        </w:rPr>
      </w:pPr>
      <w:r w:rsidRPr="00B3369A">
        <w:rPr>
          <w:rFonts w:cstheme="minorHAnsi"/>
          <w:sz w:val="20"/>
          <w:szCs w:val="20"/>
        </w:rPr>
        <w:tab/>
      </w:r>
      <w:r w:rsidRPr="00B3369A">
        <w:rPr>
          <w:rFonts w:cstheme="minorHAnsi"/>
          <w:sz w:val="20"/>
          <w:szCs w:val="20"/>
        </w:rPr>
        <w:tab/>
      </w:r>
    </w:p>
    <w:p w:rsidR="00AA739D" w:rsidRPr="00B3369A" w:rsidRDefault="00AA739D" w:rsidP="00AA739D">
      <w:pPr>
        <w:jc w:val="both"/>
        <w:rPr>
          <w:rFonts w:cstheme="minorHAnsi"/>
          <w:sz w:val="20"/>
          <w:szCs w:val="20"/>
        </w:rPr>
      </w:pPr>
      <w:r w:rsidRPr="00B3369A">
        <w:rPr>
          <w:rFonts w:cstheme="minorHAnsi"/>
          <w:sz w:val="20"/>
          <w:szCs w:val="20"/>
        </w:rPr>
        <w:t xml:space="preserve">**** PADI Dive Ticket </w:t>
      </w:r>
      <w:r w:rsidRPr="00B3369A">
        <w:rPr>
          <w:rFonts w:cstheme="minorHAnsi"/>
          <w:i/>
          <w:sz w:val="20"/>
          <w:szCs w:val="20"/>
        </w:rPr>
        <w:t>(optional)</w:t>
      </w:r>
    </w:p>
    <w:p w:rsidR="00AA739D" w:rsidRPr="00B3369A" w:rsidRDefault="00AA739D" w:rsidP="00AA739D">
      <w:pPr>
        <w:jc w:val="both"/>
        <w:rPr>
          <w:rFonts w:cstheme="minorHAnsi"/>
          <w:sz w:val="20"/>
          <w:szCs w:val="20"/>
        </w:rPr>
      </w:pPr>
      <w:bookmarkStart w:id="0" w:name="_Hlk8719920"/>
    </w:p>
    <w:p w:rsidR="00B67313" w:rsidRPr="00AA739D" w:rsidRDefault="00AA739D" w:rsidP="00AA739D">
      <w:pPr>
        <w:jc w:val="both"/>
        <w:rPr>
          <w:rFonts w:cstheme="minorHAnsi"/>
          <w:sz w:val="20"/>
          <w:szCs w:val="20"/>
        </w:rPr>
      </w:pPr>
      <w:bookmarkStart w:id="1" w:name="_Hlk15382981"/>
      <w:bookmarkEnd w:id="0"/>
      <w:r w:rsidRPr="00930DBA">
        <w:rPr>
          <w:rFonts w:cstheme="minorHAnsi"/>
          <w:b/>
          <w:sz w:val="20"/>
          <w:szCs w:val="20"/>
        </w:rPr>
        <w:t>Considerations:</w:t>
      </w:r>
      <w:bookmarkEnd w:id="1"/>
      <w:r>
        <w:rPr>
          <w:rFonts w:cstheme="minorHAnsi"/>
          <w:b/>
          <w:sz w:val="20"/>
          <w:szCs w:val="20"/>
        </w:rPr>
        <w:t xml:space="preserve"> </w:t>
      </w:r>
      <w:r w:rsidRPr="00B3369A">
        <w:rPr>
          <w:rFonts w:cstheme="minorHAnsi"/>
          <w:sz w:val="20"/>
          <w:szCs w:val="20"/>
        </w:rPr>
        <w:t xml:space="preserve">If students are enrolling in the </w:t>
      </w:r>
      <w:r w:rsidRPr="00B3369A">
        <w:rPr>
          <w:rFonts w:cstheme="minorHAnsi"/>
          <w:i/>
          <w:sz w:val="20"/>
          <w:szCs w:val="20"/>
        </w:rPr>
        <w:t>TGSS funded certificate</w:t>
      </w:r>
      <w:r w:rsidRPr="00B3369A">
        <w:rPr>
          <w:rFonts w:cstheme="minorHAnsi"/>
          <w:sz w:val="20"/>
          <w:szCs w:val="20"/>
        </w:rPr>
        <w:t xml:space="preserve"> component of this course, they must be at least 16 years of age on the first day of Term 1. If they are not 16 on January 29</w:t>
      </w:r>
      <w:r w:rsidRPr="00B3369A">
        <w:rPr>
          <w:rFonts w:cstheme="minorHAnsi"/>
          <w:sz w:val="20"/>
          <w:szCs w:val="20"/>
          <w:vertAlign w:val="superscript"/>
        </w:rPr>
        <w:t>th</w:t>
      </w:r>
      <w:r w:rsidRPr="00B3369A">
        <w:rPr>
          <w:rFonts w:cstheme="minorHAnsi"/>
          <w:sz w:val="20"/>
          <w:szCs w:val="20"/>
        </w:rPr>
        <w:t xml:space="preserve">, they may still enrol in the </w:t>
      </w:r>
      <w:r w:rsidRPr="00B3369A">
        <w:rPr>
          <w:rFonts w:cstheme="minorHAnsi"/>
          <w:i/>
          <w:sz w:val="20"/>
          <w:szCs w:val="20"/>
        </w:rPr>
        <w:t>certificate component</w:t>
      </w:r>
      <w:r w:rsidRPr="00B3369A">
        <w:rPr>
          <w:rFonts w:cstheme="minorHAnsi"/>
          <w:sz w:val="20"/>
          <w:szCs w:val="20"/>
        </w:rPr>
        <w:t xml:space="preserve"> of the course but there may be fees attached.</w:t>
      </w:r>
      <w:bookmarkStart w:id="2" w:name="_GoBack"/>
      <w:bookmarkEnd w:id="2"/>
    </w:p>
    <w:sectPr w:rsidR="00B67313" w:rsidRPr="00AA739D" w:rsidSect="00AA739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39D"/>
    <w:rsid w:val="00AA739D"/>
    <w:rsid w:val="00B67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975752"/>
  <w15:chartTrackingRefBased/>
  <w15:docId w15:val="{41E9C69F-0B83-4E45-93AF-9A8D17CEA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73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A73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Guthleben, Makenzie (Edward John Eyre High School)</dc:creator>
  <cp:keywords/>
  <dc:description/>
  <cp:lastModifiedBy>Guthleben, Makenzie (Edward John Eyre High School)</cp:lastModifiedBy>
  <cp:revision>1</cp:revision>
  <dcterms:created xsi:type="dcterms:W3CDTF">2019-11-06T01:21:00Z</dcterms:created>
  <dcterms:modified xsi:type="dcterms:W3CDTF">2019-11-06T01:21:00Z</dcterms:modified>
</cp:coreProperties>
</file>