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6F" w:rsidRDefault="00432D6F" w:rsidP="00432D6F">
      <w:pPr>
        <w:jc w:val="both"/>
        <w:rPr>
          <w:rFonts w:ascii="Open Sans" w:hAnsi="Open Sans" w:cs="Open Sans"/>
          <w:sz w:val="17"/>
          <w:szCs w:val="17"/>
        </w:rPr>
      </w:pPr>
    </w:p>
    <w:p w:rsidR="00432D6F" w:rsidRDefault="00432D6F" w:rsidP="00432D6F">
      <w:pPr>
        <w:rPr>
          <w:rFonts w:cstheme="minorHAnsi"/>
          <w:sz w:val="44"/>
          <w:szCs w:val="44"/>
        </w:rPr>
      </w:pPr>
      <w:bookmarkStart w:id="0" w:name="_Hlk15547270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44569BD" wp14:editId="25F6600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8675" cy="74358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060">
        <w:rPr>
          <w:rFonts w:cstheme="minorHAnsi"/>
          <w:sz w:val="44"/>
          <w:szCs w:val="44"/>
        </w:rPr>
        <w:t>Certificate I</w:t>
      </w:r>
      <w:r>
        <w:rPr>
          <w:rFonts w:cstheme="minorHAnsi"/>
          <w:sz w:val="44"/>
          <w:szCs w:val="44"/>
        </w:rPr>
        <w:t>I</w:t>
      </w:r>
      <w:r w:rsidRPr="00191060">
        <w:rPr>
          <w:rFonts w:cstheme="minorHAnsi"/>
          <w:sz w:val="44"/>
          <w:szCs w:val="44"/>
        </w:rPr>
        <w:t xml:space="preserve"> in </w:t>
      </w:r>
      <w:r w:rsidRPr="00B57183">
        <w:rPr>
          <w:rFonts w:cstheme="minorHAnsi"/>
          <w:sz w:val="44"/>
          <w:szCs w:val="44"/>
        </w:rPr>
        <w:t xml:space="preserve">Maritime Operations </w:t>
      </w:r>
    </w:p>
    <w:p w:rsidR="00432D6F" w:rsidRPr="00B57183" w:rsidRDefault="00432D6F" w:rsidP="00432D6F">
      <w:pPr>
        <w:rPr>
          <w:rFonts w:cstheme="minorHAnsi"/>
          <w:sz w:val="36"/>
          <w:szCs w:val="36"/>
        </w:rPr>
      </w:pPr>
      <w:r w:rsidRPr="00B57183">
        <w:rPr>
          <w:rFonts w:cstheme="minorHAnsi"/>
          <w:sz w:val="28"/>
          <w:szCs w:val="28"/>
        </w:rPr>
        <w:t>(Coxswain Grade 1 Near Coastal):</w:t>
      </w:r>
      <w:r w:rsidRPr="00B57183">
        <w:rPr>
          <w:rFonts w:cstheme="minorHAnsi"/>
          <w:sz w:val="44"/>
          <w:szCs w:val="44"/>
        </w:rPr>
        <w:t xml:space="preserve"> </w:t>
      </w:r>
      <w:r w:rsidRPr="00B57183">
        <w:rPr>
          <w:rFonts w:cstheme="minorHAnsi"/>
          <w:sz w:val="36"/>
          <w:szCs w:val="36"/>
        </w:rPr>
        <w:t>MAR20318</w:t>
      </w:r>
    </w:p>
    <w:bookmarkEnd w:id="0"/>
    <w:p w:rsidR="00432D6F" w:rsidRDefault="00432D6F" w:rsidP="00432D6F">
      <w:pPr>
        <w:rPr>
          <w:rFonts w:ascii="Open Sans" w:hAnsi="Open Sans" w:cs="Open Sans"/>
          <w:sz w:val="8"/>
          <w:szCs w:val="17"/>
        </w:rPr>
      </w:pPr>
    </w:p>
    <w:p w:rsidR="00432D6F" w:rsidRPr="007865F4" w:rsidRDefault="00432D6F" w:rsidP="00432D6F">
      <w:pPr>
        <w:jc w:val="both"/>
        <w:rPr>
          <w:rFonts w:cstheme="minorHAnsi"/>
        </w:rPr>
      </w:pPr>
      <w:bookmarkStart w:id="1" w:name="_Hlk15547407"/>
      <w:r w:rsidRPr="007865F4">
        <w:rPr>
          <w:rFonts w:cstheme="minorHAnsi"/>
          <w:b/>
        </w:rPr>
        <w:t xml:space="preserve">Anticipated Duration: </w:t>
      </w:r>
      <w:r w:rsidRPr="007865F4">
        <w:rPr>
          <w:rFonts w:cstheme="minorHAnsi"/>
        </w:rPr>
        <w:t>1 year</w:t>
      </w:r>
      <w:bookmarkStart w:id="2" w:name="_GoBack"/>
      <w:bookmarkEnd w:id="2"/>
    </w:p>
    <w:p w:rsidR="00432D6F" w:rsidRPr="007865F4" w:rsidRDefault="00432D6F" w:rsidP="00432D6F">
      <w:pPr>
        <w:jc w:val="both"/>
        <w:rPr>
          <w:rFonts w:cstheme="minorHAnsi"/>
        </w:rPr>
      </w:pPr>
      <w:r w:rsidRPr="007865F4">
        <w:rPr>
          <w:rFonts w:cstheme="minorHAnsi"/>
          <w:b/>
        </w:rPr>
        <w:t xml:space="preserve">Indicative costing: </w:t>
      </w:r>
      <w:r w:rsidRPr="007865F4">
        <w:rPr>
          <w:rFonts w:cstheme="minorHAnsi"/>
        </w:rPr>
        <w:t>TGSS plus Local delivery costs</w:t>
      </w:r>
    </w:p>
    <w:p w:rsidR="00432D6F" w:rsidRPr="007865F4" w:rsidRDefault="00432D6F" w:rsidP="00432D6F">
      <w:pPr>
        <w:jc w:val="both"/>
        <w:rPr>
          <w:rFonts w:cstheme="minorHAnsi"/>
        </w:rPr>
      </w:pPr>
      <w:r w:rsidRPr="007865F4">
        <w:rPr>
          <w:rFonts w:cstheme="minorHAnsi"/>
          <w:b/>
        </w:rPr>
        <w:t xml:space="preserve">Nominal Hours: </w:t>
      </w:r>
      <w:r w:rsidRPr="007865F4">
        <w:rPr>
          <w:rFonts w:cstheme="minorHAnsi"/>
        </w:rPr>
        <w:t>438 plus Stage One Integrated Studies</w:t>
      </w:r>
    </w:p>
    <w:p w:rsidR="00432D6F" w:rsidRPr="007865F4" w:rsidRDefault="00432D6F" w:rsidP="00432D6F">
      <w:pPr>
        <w:jc w:val="both"/>
        <w:rPr>
          <w:rFonts w:cstheme="minorHAnsi"/>
        </w:rPr>
      </w:pPr>
      <w:r w:rsidRPr="007865F4">
        <w:rPr>
          <w:rFonts w:cstheme="minorHAnsi"/>
          <w:b/>
        </w:rPr>
        <w:t>Location</w:t>
      </w:r>
      <w:r w:rsidRPr="007865F4">
        <w:rPr>
          <w:rFonts w:cstheme="minorHAnsi"/>
        </w:rPr>
        <w:t>: Port Lincoln High School /AMFA</w:t>
      </w:r>
    </w:p>
    <w:p w:rsidR="00432D6F" w:rsidRPr="007865F4" w:rsidRDefault="00432D6F" w:rsidP="00432D6F">
      <w:pPr>
        <w:jc w:val="both"/>
        <w:rPr>
          <w:rFonts w:cstheme="minorHAnsi"/>
          <w:b/>
          <w:bCs/>
        </w:rPr>
      </w:pPr>
      <w:r w:rsidRPr="007865F4">
        <w:rPr>
          <w:rFonts w:cstheme="minorHAnsi"/>
          <w:b/>
          <w:bCs/>
        </w:rPr>
        <w:t xml:space="preserve">Delivery Mode: </w:t>
      </w:r>
      <w:r w:rsidRPr="007865F4">
        <w:rPr>
          <w:rFonts w:cstheme="minorHAnsi"/>
        </w:rPr>
        <w:t>On PLHS campus in the Trade Training Centre, 4 lessons per week plus 4 x 1-week sessions at the AMFA</w:t>
      </w:r>
    </w:p>
    <w:p w:rsidR="00432D6F" w:rsidRPr="007865F4" w:rsidRDefault="00432D6F" w:rsidP="00432D6F">
      <w:pPr>
        <w:jc w:val="both"/>
        <w:rPr>
          <w:rFonts w:cstheme="minorHAnsi"/>
        </w:rPr>
      </w:pPr>
      <w:r w:rsidRPr="007865F4">
        <w:rPr>
          <w:rFonts w:cstheme="minorHAnsi"/>
          <w:b/>
          <w:bCs/>
        </w:rPr>
        <w:t>RTO:</w:t>
      </w:r>
      <w:r w:rsidRPr="007865F4">
        <w:rPr>
          <w:rFonts w:cstheme="minorHAnsi"/>
        </w:rPr>
        <w:t xml:space="preserve"> </w:t>
      </w:r>
      <w:r w:rsidRPr="007865F4">
        <w:rPr>
          <w:rFonts w:eastAsiaTheme="minorEastAsia" w:cstheme="minorHAnsi"/>
        </w:rPr>
        <w:t>AMFA</w:t>
      </w:r>
      <w:r w:rsidRPr="007865F4">
        <w:rPr>
          <w:rFonts w:cstheme="minorHAnsi"/>
        </w:rPr>
        <w:t xml:space="preserve"> (Australian Maritime and Fisheries Academy)</w:t>
      </w:r>
    </w:p>
    <w:p w:rsidR="00432D6F" w:rsidRPr="00903ED8" w:rsidRDefault="00432D6F" w:rsidP="00432D6F">
      <w:pPr>
        <w:jc w:val="both"/>
        <w:rPr>
          <w:rFonts w:cstheme="minorHAnsi"/>
          <w:b/>
          <w:bCs/>
        </w:rPr>
      </w:pPr>
      <w:r w:rsidRPr="007865F4">
        <w:rPr>
          <w:rFonts w:cstheme="minorHAnsi"/>
          <w:b/>
          <w:bCs/>
        </w:rPr>
        <w:t>Description:</w:t>
      </w:r>
      <w:bookmarkEnd w:id="1"/>
    </w:p>
    <w:p w:rsidR="00432D6F" w:rsidRPr="007865F4" w:rsidRDefault="00432D6F" w:rsidP="00432D6F">
      <w:pPr>
        <w:jc w:val="both"/>
        <w:rPr>
          <w:rFonts w:cstheme="minorHAnsi"/>
        </w:rPr>
      </w:pPr>
      <w:r w:rsidRPr="007865F4">
        <w:rPr>
          <w:rFonts w:cstheme="minorHAnsi"/>
        </w:rPr>
        <w:t>Stage 1 Maritime Operations involves developing skills to work on commercial boats. Students will have the opportunity to study modules from the Certificate II in Maritime Operations (Coxswain) and Stage 1 Integrated Studies, which will enable them to gain the skills and knowledge required to skipper a commercial vessel up to twelve metres in length. It is recommended that students complete both semesters of this course.</w:t>
      </w:r>
    </w:p>
    <w:p w:rsidR="00432D6F" w:rsidRPr="007865F4" w:rsidRDefault="00432D6F" w:rsidP="00432D6F">
      <w:pPr>
        <w:jc w:val="both"/>
        <w:rPr>
          <w:rFonts w:cstheme="minorHAnsi"/>
        </w:rPr>
      </w:pPr>
      <w:r w:rsidRPr="007865F4">
        <w:rPr>
          <w:rFonts w:cstheme="minorHAnsi"/>
        </w:rPr>
        <w:t>Students will also have the opportunity to practice their small boat handling skills using the PLHS boats. They may also be required to attend the AMFA Academy for four one-week blocks throughout the year to gain certification.</w:t>
      </w:r>
    </w:p>
    <w:p w:rsidR="00432D6F" w:rsidRPr="00903ED8" w:rsidRDefault="00432D6F" w:rsidP="00432D6F">
      <w:pPr>
        <w:jc w:val="both"/>
        <w:rPr>
          <w:rFonts w:cstheme="minorHAnsi"/>
        </w:rPr>
      </w:pPr>
      <w:r w:rsidRPr="007865F4">
        <w:rPr>
          <w:rFonts w:cstheme="minorHAnsi"/>
        </w:rPr>
        <w:t>The units delivered in this course are able to earn up to 80 SACE Stage 1 credits upon completion of all units (Cert II plus Integrated Studies).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6295"/>
        <w:gridCol w:w="1224"/>
      </w:tblGrid>
      <w:tr w:rsidR="00432D6F" w:rsidRPr="00E87D16" w:rsidTr="005E3490">
        <w:tc>
          <w:tcPr>
            <w:tcW w:w="1497" w:type="dxa"/>
          </w:tcPr>
          <w:p w:rsidR="00432D6F" w:rsidRPr="00CF0648" w:rsidRDefault="00432D6F" w:rsidP="005E3490">
            <w:pPr>
              <w:jc w:val="both"/>
              <w:rPr>
                <w:rFonts w:ascii="Open Sans" w:hAnsi="Open Sans" w:cs="Open Sans"/>
                <w:b/>
                <w:sz w:val="17"/>
                <w:szCs w:val="17"/>
              </w:rPr>
            </w:pPr>
            <w:r w:rsidRPr="00CF0648">
              <w:rPr>
                <w:rFonts w:ascii="Open Sans" w:hAnsi="Open Sans" w:cs="Open Sans"/>
                <w:b/>
                <w:sz w:val="17"/>
                <w:szCs w:val="17"/>
              </w:rPr>
              <w:t>National Code</w:t>
            </w:r>
          </w:p>
        </w:tc>
        <w:tc>
          <w:tcPr>
            <w:tcW w:w="6295" w:type="dxa"/>
          </w:tcPr>
          <w:p w:rsidR="00432D6F" w:rsidRPr="00CF0648" w:rsidRDefault="00432D6F" w:rsidP="005E3490">
            <w:pPr>
              <w:jc w:val="both"/>
              <w:rPr>
                <w:rFonts w:ascii="Open Sans" w:hAnsi="Open Sans" w:cs="Open Sans"/>
                <w:b/>
                <w:sz w:val="17"/>
                <w:szCs w:val="17"/>
              </w:rPr>
            </w:pPr>
            <w:r w:rsidRPr="00CF0648">
              <w:rPr>
                <w:rFonts w:ascii="Open Sans" w:hAnsi="Open Sans" w:cs="Open Sans"/>
                <w:b/>
                <w:sz w:val="17"/>
                <w:szCs w:val="17"/>
              </w:rPr>
              <w:t>Description</w:t>
            </w:r>
          </w:p>
        </w:tc>
        <w:tc>
          <w:tcPr>
            <w:tcW w:w="1224" w:type="dxa"/>
          </w:tcPr>
          <w:p w:rsidR="00432D6F" w:rsidRPr="00CF0648" w:rsidRDefault="00432D6F" w:rsidP="005E3490">
            <w:pPr>
              <w:jc w:val="both"/>
              <w:rPr>
                <w:rFonts w:ascii="Open Sans" w:hAnsi="Open Sans" w:cs="Open Sans"/>
                <w:b/>
                <w:sz w:val="17"/>
                <w:szCs w:val="17"/>
              </w:rPr>
            </w:pPr>
          </w:p>
        </w:tc>
      </w:tr>
      <w:tr w:rsidR="00432D6F" w:rsidRPr="00E87D16" w:rsidTr="005E3490">
        <w:tc>
          <w:tcPr>
            <w:tcW w:w="1497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 xml:space="preserve">HLTAID003 </w:t>
            </w:r>
          </w:p>
        </w:tc>
        <w:tc>
          <w:tcPr>
            <w:tcW w:w="6295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>Provide first aid</w:t>
            </w:r>
          </w:p>
        </w:tc>
        <w:tc>
          <w:tcPr>
            <w:tcW w:w="1224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69115B4E">
              <w:rPr>
                <w:rFonts w:ascii="Open Sans" w:hAnsi="Open Sans" w:cs="Open Sans"/>
                <w:sz w:val="17"/>
                <w:szCs w:val="17"/>
              </w:rPr>
              <w:t>18</w:t>
            </w:r>
          </w:p>
        </w:tc>
      </w:tr>
      <w:tr w:rsidR="00432D6F" w:rsidRPr="00E87D16" w:rsidTr="005E3490">
        <w:tc>
          <w:tcPr>
            <w:tcW w:w="1497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 xml:space="preserve">MARB027 </w:t>
            </w:r>
          </w:p>
        </w:tc>
        <w:tc>
          <w:tcPr>
            <w:tcW w:w="6295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>Perform basic servicing and maintenance of main propulsion unit and auxiliary systems</w:t>
            </w:r>
          </w:p>
        </w:tc>
        <w:tc>
          <w:tcPr>
            <w:tcW w:w="1224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69115B4E">
              <w:rPr>
                <w:rFonts w:ascii="Open Sans" w:hAnsi="Open Sans" w:cs="Open Sans"/>
                <w:sz w:val="17"/>
                <w:szCs w:val="17"/>
              </w:rPr>
              <w:t>15</w:t>
            </w:r>
          </w:p>
        </w:tc>
      </w:tr>
      <w:tr w:rsidR="00432D6F" w:rsidRPr="00E87D16" w:rsidTr="005E3490">
        <w:tc>
          <w:tcPr>
            <w:tcW w:w="1497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 xml:space="preserve">MARC037 </w:t>
            </w:r>
          </w:p>
        </w:tc>
        <w:tc>
          <w:tcPr>
            <w:tcW w:w="6295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>Operate inboard and outboard motors</w:t>
            </w:r>
          </w:p>
        </w:tc>
        <w:tc>
          <w:tcPr>
            <w:tcW w:w="1224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69115B4E">
              <w:rPr>
                <w:rFonts w:ascii="Open Sans" w:hAnsi="Open Sans" w:cs="Open Sans"/>
                <w:sz w:val="17"/>
                <w:szCs w:val="17"/>
              </w:rPr>
              <w:t>20</w:t>
            </w:r>
          </w:p>
        </w:tc>
      </w:tr>
      <w:tr w:rsidR="00432D6F" w:rsidRPr="00E87D16" w:rsidTr="005E3490">
        <w:tc>
          <w:tcPr>
            <w:tcW w:w="1497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 xml:space="preserve">MARC038 </w:t>
            </w:r>
          </w:p>
        </w:tc>
        <w:tc>
          <w:tcPr>
            <w:tcW w:w="6295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>Operate main propulsion unit and auxiliary systems</w:t>
            </w:r>
          </w:p>
        </w:tc>
        <w:tc>
          <w:tcPr>
            <w:tcW w:w="1224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69115B4E">
              <w:rPr>
                <w:rFonts w:ascii="Open Sans" w:hAnsi="Open Sans" w:cs="Open Sans"/>
                <w:sz w:val="17"/>
                <w:szCs w:val="17"/>
              </w:rPr>
              <w:t>20</w:t>
            </w:r>
          </w:p>
        </w:tc>
      </w:tr>
      <w:tr w:rsidR="00432D6F" w:rsidRPr="00E87D16" w:rsidTr="005E3490">
        <w:tc>
          <w:tcPr>
            <w:tcW w:w="1497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 xml:space="preserve">MARF027 </w:t>
            </w:r>
          </w:p>
        </w:tc>
        <w:tc>
          <w:tcPr>
            <w:tcW w:w="6295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>Apply basic survival skills in the event of vessel abandonment</w:t>
            </w:r>
          </w:p>
        </w:tc>
        <w:tc>
          <w:tcPr>
            <w:tcW w:w="1224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69115B4E">
              <w:rPr>
                <w:rFonts w:ascii="Open Sans" w:hAnsi="Open Sans" w:cs="Open Sans"/>
                <w:sz w:val="17"/>
                <w:szCs w:val="17"/>
              </w:rPr>
              <w:t>30</w:t>
            </w:r>
          </w:p>
        </w:tc>
      </w:tr>
      <w:tr w:rsidR="00432D6F" w:rsidRPr="00E87D16" w:rsidTr="005E3490">
        <w:tc>
          <w:tcPr>
            <w:tcW w:w="1497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 xml:space="preserve">MARF028 </w:t>
            </w:r>
          </w:p>
        </w:tc>
        <w:tc>
          <w:tcPr>
            <w:tcW w:w="6295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>Follow procedures to minimise and fight fires on board a vessel</w:t>
            </w:r>
          </w:p>
        </w:tc>
        <w:tc>
          <w:tcPr>
            <w:tcW w:w="1224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69115B4E">
              <w:rPr>
                <w:rFonts w:ascii="Open Sans" w:hAnsi="Open Sans" w:cs="Open Sans"/>
                <w:sz w:val="17"/>
                <w:szCs w:val="17"/>
              </w:rPr>
              <w:t>30</w:t>
            </w:r>
          </w:p>
        </w:tc>
      </w:tr>
      <w:tr w:rsidR="00432D6F" w:rsidRPr="00E87D16" w:rsidTr="005E3490">
        <w:tc>
          <w:tcPr>
            <w:tcW w:w="1497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 xml:space="preserve">MARF029 </w:t>
            </w:r>
          </w:p>
        </w:tc>
        <w:tc>
          <w:tcPr>
            <w:tcW w:w="6295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>Meet work health and safety requirements</w:t>
            </w:r>
          </w:p>
        </w:tc>
        <w:tc>
          <w:tcPr>
            <w:tcW w:w="1224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69115B4E">
              <w:rPr>
                <w:rFonts w:ascii="Open Sans" w:hAnsi="Open Sans" w:cs="Open Sans"/>
                <w:sz w:val="17"/>
                <w:szCs w:val="17"/>
              </w:rPr>
              <w:t>20</w:t>
            </w:r>
          </w:p>
        </w:tc>
      </w:tr>
      <w:tr w:rsidR="00432D6F" w:rsidRPr="00E87D16" w:rsidTr="005E3490">
        <w:tc>
          <w:tcPr>
            <w:tcW w:w="1497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 xml:space="preserve">MARF030 </w:t>
            </w:r>
          </w:p>
        </w:tc>
        <w:tc>
          <w:tcPr>
            <w:tcW w:w="6295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>Survive at sea using survival craft</w:t>
            </w:r>
          </w:p>
        </w:tc>
        <w:tc>
          <w:tcPr>
            <w:tcW w:w="1224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69115B4E">
              <w:rPr>
                <w:rFonts w:ascii="Open Sans" w:hAnsi="Open Sans" w:cs="Open Sans"/>
                <w:sz w:val="17"/>
                <w:szCs w:val="17"/>
              </w:rPr>
              <w:t>15</w:t>
            </w:r>
          </w:p>
        </w:tc>
      </w:tr>
      <w:tr w:rsidR="00432D6F" w:rsidRPr="00E87D16" w:rsidTr="005E3490">
        <w:tc>
          <w:tcPr>
            <w:tcW w:w="1497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 xml:space="preserve">MARH013 </w:t>
            </w:r>
          </w:p>
        </w:tc>
        <w:tc>
          <w:tcPr>
            <w:tcW w:w="6295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>Plan and navigate a passage for a vessel up to 12 metres</w:t>
            </w:r>
          </w:p>
        </w:tc>
        <w:tc>
          <w:tcPr>
            <w:tcW w:w="1224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69115B4E">
              <w:rPr>
                <w:rFonts w:ascii="Open Sans" w:hAnsi="Open Sans" w:cs="Open Sans"/>
                <w:sz w:val="17"/>
                <w:szCs w:val="17"/>
              </w:rPr>
              <w:t>50</w:t>
            </w:r>
          </w:p>
        </w:tc>
      </w:tr>
      <w:tr w:rsidR="00432D6F" w:rsidRPr="00E87D16" w:rsidTr="005E3490">
        <w:tc>
          <w:tcPr>
            <w:tcW w:w="1497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 xml:space="preserve">MARI003 </w:t>
            </w:r>
          </w:p>
        </w:tc>
        <w:tc>
          <w:tcPr>
            <w:tcW w:w="6295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>Comply with regulations to ensure safe operation of a vessel up to 12 metres</w:t>
            </w:r>
          </w:p>
        </w:tc>
        <w:tc>
          <w:tcPr>
            <w:tcW w:w="1224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69115B4E">
              <w:rPr>
                <w:rFonts w:ascii="Open Sans" w:hAnsi="Open Sans" w:cs="Open Sans"/>
                <w:sz w:val="17"/>
                <w:szCs w:val="17"/>
              </w:rPr>
              <w:t>40</w:t>
            </w:r>
          </w:p>
        </w:tc>
      </w:tr>
      <w:tr w:rsidR="00432D6F" w:rsidRPr="00E87D16" w:rsidTr="005E3490">
        <w:tc>
          <w:tcPr>
            <w:tcW w:w="1497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 xml:space="preserve">MARJ006 </w:t>
            </w:r>
          </w:p>
        </w:tc>
        <w:tc>
          <w:tcPr>
            <w:tcW w:w="6295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>Follow environmental work practices</w:t>
            </w:r>
          </w:p>
        </w:tc>
        <w:tc>
          <w:tcPr>
            <w:tcW w:w="1224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69115B4E">
              <w:rPr>
                <w:rFonts w:ascii="Open Sans" w:hAnsi="Open Sans" w:cs="Open Sans"/>
                <w:sz w:val="17"/>
                <w:szCs w:val="17"/>
              </w:rPr>
              <w:t>30</w:t>
            </w:r>
          </w:p>
        </w:tc>
      </w:tr>
      <w:tr w:rsidR="00432D6F" w:rsidRPr="00E87D16" w:rsidTr="005E3490">
        <w:tc>
          <w:tcPr>
            <w:tcW w:w="1497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 xml:space="preserve">MARK007 </w:t>
            </w:r>
          </w:p>
        </w:tc>
        <w:tc>
          <w:tcPr>
            <w:tcW w:w="6295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>Handle a vessel up to 12 metres</w:t>
            </w:r>
          </w:p>
        </w:tc>
        <w:tc>
          <w:tcPr>
            <w:tcW w:w="1224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69115B4E">
              <w:rPr>
                <w:rFonts w:ascii="Open Sans" w:hAnsi="Open Sans" w:cs="Open Sans"/>
                <w:sz w:val="17"/>
                <w:szCs w:val="17"/>
              </w:rPr>
              <w:t>100</w:t>
            </w:r>
          </w:p>
        </w:tc>
      </w:tr>
      <w:tr w:rsidR="00432D6F" w:rsidRPr="00E87D16" w:rsidTr="005E3490">
        <w:tc>
          <w:tcPr>
            <w:tcW w:w="1497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 xml:space="preserve">MARN008 </w:t>
            </w:r>
          </w:p>
        </w:tc>
        <w:tc>
          <w:tcPr>
            <w:tcW w:w="6295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E87D16">
              <w:rPr>
                <w:rFonts w:ascii="Open Sans" w:hAnsi="Open Sans" w:cs="Open Sans"/>
                <w:sz w:val="17"/>
                <w:szCs w:val="17"/>
              </w:rPr>
              <w:t>Apply seamanship skills aboard a vessel up to 12 metres</w:t>
            </w:r>
          </w:p>
        </w:tc>
        <w:tc>
          <w:tcPr>
            <w:tcW w:w="1224" w:type="dxa"/>
          </w:tcPr>
          <w:p w:rsidR="00432D6F" w:rsidRPr="00E87D16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69115B4E">
              <w:rPr>
                <w:rFonts w:ascii="Open Sans" w:hAnsi="Open Sans" w:cs="Open Sans"/>
                <w:sz w:val="17"/>
                <w:szCs w:val="17"/>
              </w:rPr>
              <w:t>50</w:t>
            </w:r>
          </w:p>
        </w:tc>
      </w:tr>
      <w:tr w:rsidR="00432D6F" w:rsidTr="005E3490">
        <w:tc>
          <w:tcPr>
            <w:tcW w:w="1497" w:type="dxa"/>
          </w:tcPr>
          <w:p w:rsidR="00432D6F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6295" w:type="dxa"/>
          </w:tcPr>
          <w:p w:rsidR="00432D6F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69115B4E">
              <w:rPr>
                <w:rFonts w:ascii="Open Sans" w:hAnsi="Open Sans" w:cs="Open Sans"/>
                <w:sz w:val="17"/>
                <w:szCs w:val="17"/>
              </w:rPr>
              <w:t>Total Hours</w:t>
            </w:r>
          </w:p>
        </w:tc>
        <w:tc>
          <w:tcPr>
            <w:tcW w:w="1224" w:type="dxa"/>
          </w:tcPr>
          <w:p w:rsidR="00432D6F" w:rsidRDefault="00432D6F" w:rsidP="005E349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69115B4E">
              <w:rPr>
                <w:rFonts w:ascii="Open Sans" w:hAnsi="Open Sans" w:cs="Open Sans"/>
                <w:sz w:val="17"/>
                <w:szCs w:val="17"/>
              </w:rPr>
              <w:t>438</w:t>
            </w:r>
          </w:p>
        </w:tc>
      </w:tr>
    </w:tbl>
    <w:p w:rsidR="00432D6F" w:rsidRDefault="00432D6F" w:rsidP="00432D6F">
      <w:pPr>
        <w:jc w:val="both"/>
        <w:rPr>
          <w:rFonts w:ascii="Open Sans" w:hAnsi="Open Sans" w:cs="Open Sans"/>
          <w:b/>
          <w:bCs/>
          <w:sz w:val="17"/>
          <w:szCs w:val="17"/>
        </w:rPr>
      </w:pPr>
    </w:p>
    <w:p w:rsidR="00432D6F" w:rsidRPr="007865F4" w:rsidRDefault="00432D6F" w:rsidP="00432D6F">
      <w:pPr>
        <w:jc w:val="both"/>
        <w:rPr>
          <w:rFonts w:cstheme="minorHAnsi"/>
        </w:rPr>
      </w:pPr>
      <w:r w:rsidRPr="007865F4">
        <w:rPr>
          <w:rFonts w:cstheme="minorHAnsi"/>
          <w:b/>
          <w:bCs/>
        </w:rPr>
        <w:t>Considerations:</w:t>
      </w:r>
      <w:r w:rsidRPr="007865F4">
        <w:rPr>
          <w:rFonts w:cstheme="minorHAnsi"/>
        </w:rPr>
        <w:t xml:space="preserve"> This course must be selected for a full year and may contain some work out of school hours.</w:t>
      </w:r>
    </w:p>
    <w:p w:rsidR="00432D6F" w:rsidRPr="007865F4" w:rsidRDefault="00432D6F" w:rsidP="00432D6F">
      <w:pPr>
        <w:jc w:val="both"/>
        <w:rPr>
          <w:rFonts w:cstheme="minorHAnsi"/>
        </w:rPr>
      </w:pPr>
      <w:r w:rsidRPr="007865F4">
        <w:rPr>
          <w:rFonts w:cstheme="minorHAnsi"/>
        </w:rPr>
        <w:t>As this is a TGSS funded course, students must be at least 16 years of age on the first day of Term 1. If they are not 16 on January 29</w:t>
      </w:r>
      <w:r w:rsidRPr="007865F4">
        <w:rPr>
          <w:rFonts w:cstheme="minorHAnsi"/>
          <w:vertAlign w:val="superscript"/>
        </w:rPr>
        <w:t>th</w:t>
      </w:r>
      <w:r w:rsidRPr="007865F4">
        <w:rPr>
          <w:rFonts w:cstheme="minorHAnsi"/>
        </w:rPr>
        <w:t>, they may still enrol in the course but there may be fees attached. They also must not be enrolled in an ASBA, traineeship or other TGSS funded course.</w:t>
      </w:r>
    </w:p>
    <w:p w:rsidR="00B67313" w:rsidRPr="00432D6F" w:rsidRDefault="00B67313" w:rsidP="00432D6F"/>
    <w:sectPr w:rsidR="00B67313" w:rsidRPr="00432D6F" w:rsidSect="00AA7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9D"/>
    <w:rsid w:val="00432D6F"/>
    <w:rsid w:val="00AA739D"/>
    <w:rsid w:val="00B6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5752"/>
  <w15:chartTrackingRefBased/>
  <w15:docId w15:val="{41E9C69F-0B83-4E45-93AF-9A8D17CE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Guthleben, Makenzie (Edward John Eyre High School)</dc:creator>
  <cp:keywords/>
  <dc:description/>
  <cp:lastModifiedBy>Guthleben, Makenzie (Edward John Eyre High School)</cp:lastModifiedBy>
  <cp:revision>2</cp:revision>
  <dcterms:created xsi:type="dcterms:W3CDTF">2019-11-06T01:24:00Z</dcterms:created>
  <dcterms:modified xsi:type="dcterms:W3CDTF">2019-11-06T01:24:00Z</dcterms:modified>
</cp:coreProperties>
</file>